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B2" w:rsidRPr="001C5B1F" w:rsidRDefault="00DC4BB2" w:rsidP="00DC4BB2">
      <w:pPr>
        <w:pStyle w:val="a7"/>
        <w:rPr>
          <w:rFonts w:ascii="Times New Roman" w:hAnsi="Times New Roman" w:cs="Times New Roman"/>
          <w:b/>
          <w:sz w:val="24"/>
          <w:szCs w:val="24"/>
        </w:rPr>
      </w:pPr>
      <w:r w:rsidRPr="001C5B1F">
        <w:rPr>
          <w:rFonts w:ascii="Times New Roman" w:hAnsi="Times New Roman" w:cs="Times New Roman"/>
          <w:b/>
          <w:sz w:val="24"/>
          <w:szCs w:val="24"/>
          <w:lang w:val="kk-KZ"/>
        </w:rPr>
        <w:t>«</w:t>
      </w:r>
      <w:proofErr w:type="spellStart"/>
      <w:r w:rsidRPr="001C5B1F">
        <w:rPr>
          <w:rFonts w:ascii="Times New Roman" w:hAnsi="Times New Roman" w:cs="Times New Roman"/>
          <w:b/>
          <w:sz w:val="24"/>
          <w:szCs w:val="24"/>
        </w:rPr>
        <w:t>Ғабит</w:t>
      </w:r>
      <w:proofErr w:type="spellEnd"/>
      <w:r w:rsidRPr="001C5B1F">
        <w:rPr>
          <w:rFonts w:ascii="Times New Roman" w:hAnsi="Times New Roman" w:cs="Times New Roman"/>
          <w:b/>
          <w:sz w:val="24"/>
          <w:szCs w:val="24"/>
        </w:rPr>
        <w:t xml:space="preserve"> </w:t>
      </w:r>
      <w:proofErr w:type="spellStart"/>
      <w:r w:rsidRPr="001C5B1F">
        <w:rPr>
          <w:rFonts w:ascii="Times New Roman" w:hAnsi="Times New Roman" w:cs="Times New Roman"/>
          <w:b/>
          <w:sz w:val="24"/>
          <w:szCs w:val="24"/>
        </w:rPr>
        <w:t>Мүсірепов</w:t>
      </w:r>
      <w:proofErr w:type="spellEnd"/>
      <w:r w:rsidRPr="001C5B1F">
        <w:rPr>
          <w:rFonts w:ascii="Times New Roman" w:hAnsi="Times New Roman" w:cs="Times New Roman"/>
          <w:b/>
          <w:sz w:val="24"/>
          <w:szCs w:val="24"/>
        </w:rPr>
        <w:t xml:space="preserve"> </w:t>
      </w:r>
      <w:proofErr w:type="spellStart"/>
      <w:r w:rsidRPr="001C5B1F">
        <w:rPr>
          <w:rFonts w:ascii="Times New Roman" w:hAnsi="Times New Roman" w:cs="Times New Roman"/>
          <w:b/>
          <w:sz w:val="24"/>
          <w:szCs w:val="24"/>
        </w:rPr>
        <w:t>атындағы</w:t>
      </w:r>
      <w:proofErr w:type="spellEnd"/>
      <w:r w:rsidRPr="001C5B1F">
        <w:rPr>
          <w:rFonts w:ascii="Times New Roman" w:hAnsi="Times New Roman" w:cs="Times New Roman"/>
          <w:b/>
          <w:sz w:val="24"/>
          <w:szCs w:val="24"/>
        </w:rPr>
        <w:t xml:space="preserve"> №43 орта </w:t>
      </w:r>
      <w:proofErr w:type="spellStart"/>
      <w:r w:rsidRPr="001C5B1F">
        <w:rPr>
          <w:rFonts w:ascii="Times New Roman" w:hAnsi="Times New Roman" w:cs="Times New Roman"/>
          <w:b/>
          <w:sz w:val="24"/>
          <w:szCs w:val="24"/>
        </w:rPr>
        <w:t>мекте</w:t>
      </w:r>
      <w:proofErr w:type="spellEnd"/>
      <w:r w:rsidRPr="001C5B1F">
        <w:rPr>
          <w:rFonts w:ascii="Times New Roman" w:hAnsi="Times New Roman" w:cs="Times New Roman"/>
          <w:b/>
          <w:sz w:val="24"/>
          <w:szCs w:val="24"/>
          <w:lang w:val="kk-KZ"/>
        </w:rPr>
        <w:t>п»</w:t>
      </w:r>
      <w:r w:rsidRPr="001C5B1F">
        <w:rPr>
          <w:rFonts w:ascii="Times New Roman" w:hAnsi="Times New Roman" w:cs="Times New Roman"/>
          <w:b/>
          <w:sz w:val="24"/>
          <w:szCs w:val="24"/>
        </w:rPr>
        <w:t xml:space="preserve"> </w:t>
      </w:r>
      <w:r w:rsidRPr="001C5B1F">
        <w:rPr>
          <w:rFonts w:ascii="Times New Roman" w:hAnsi="Times New Roman" w:cs="Times New Roman"/>
          <w:b/>
          <w:sz w:val="24"/>
          <w:szCs w:val="24"/>
          <w:lang w:val="kk-KZ"/>
        </w:rPr>
        <w:t>к</w:t>
      </w:r>
      <w:proofErr w:type="spellStart"/>
      <w:r w:rsidRPr="001C5B1F">
        <w:rPr>
          <w:rFonts w:ascii="Times New Roman" w:hAnsi="Times New Roman" w:cs="Times New Roman"/>
          <w:b/>
          <w:sz w:val="24"/>
          <w:szCs w:val="24"/>
        </w:rPr>
        <w:t>оммуналдық</w:t>
      </w:r>
      <w:proofErr w:type="spellEnd"/>
      <w:r w:rsidRPr="001C5B1F">
        <w:rPr>
          <w:rFonts w:ascii="Times New Roman" w:hAnsi="Times New Roman" w:cs="Times New Roman"/>
          <w:b/>
          <w:sz w:val="24"/>
          <w:szCs w:val="24"/>
        </w:rPr>
        <w:t xml:space="preserve">  </w:t>
      </w:r>
      <w:proofErr w:type="spellStart"/>
      <w:r w:rsidRPr="001C5B1F">
        <w:rPr>
          <w:rFonts w:ascii="Times New Roman" w:hAnsi="Times New Roman" w:cs="Times New Roman"/>
          <w:b/>
          <w:sz w:val="24"/>
          <w:szCs w:val="24"/>
        </w:rPr>
        <w:t>мемлекеттік</w:t>
      </w:r>
      <w:proofErr w:type="spellEnd"/>
      <w:r w:rsidRPr="001C5B1F">
        <w:rPr>
          <w:rFonts w:ascii="Times New Roman" w:hAnsi="Times New Roman" w:cs="Times New Roman"/>
          <w:b/>
          <w:sz w:val="24"/>
          <w:szCs w:val="24"/>
        </w:rPr>
        <w:t xml:space="preserve"> </w:t>
      </w:r>
      <w:proofErr w:type="spellStart"/>
      <w:r w:rsidRPr="001C5B1F">
        <w:rPr>
          <w:rFonts w:ascii="Times New Roman" w:hAnsi="Times New Roman" w:cs="Times New Roman"/>
          <w:b/>
          <w:sz w:val="24"/>
          <w:szCs w:val="24"/>
        </w:rPr>
        <w:t>мекемесі</w:t>
      </w:r>
      <w:proofErr w:type="spellEnd"/>
    </w:p>
    <w:p w:rsidR="00DC4BB2" w:rsidRPr="001C5B1F" w:rsidRDefault="00DC4BB2" w:rsidP="00DC4BB2">
      <w:pPr>
        <w:pStyle w:val="a7"/>
        <w:rPr>
          <w:rFonts w:ascii="Times New Roman" w:hAnsi="Times New Roman" w:cs="Times New Roman"/>
          <w:sz w:val="24"/>
          <w:szCs w:val="24"/>
        </w:rPr>
      </w:pPr>
      <w:r w:rsidRPr="001C5B1F">
        <w:rPr>
          <w:rFonts w:ascii="Times New Roman" w:hAnsi="Times New Roman" w:cs="Times New Roman"/>
          <w:sz w:val="24"/>
          <w:szCs w:val="24"/>
        </w:rPr>
        <w:t xml:space="preserve"> </w:t>
      </w:r>
      <w:r w:rsidRPr="00DC4BB2">
        <w:rPr>
          <w:rFonts w:ascii="Times New Roman" w:hAnsi="Times New Roman" w:cs="Times New Roman"/>
          <w:sz w:val="24"/>
          <w:szCs w:val="24"/>
        </w:rPr>
        <w:t xml:space="preserve">орта </w:t>
      </w:r>
      <w:proofErr w:type="spellStart"/>
      <w:r w:rsidRPr="00DC4BB2">
        <w:rPr>
          <w:rFonts w:ascii="Times New Roman" w:hAnsi="Times New Roman" w:cs="Times New Roman"/>
          <w:sz w:val="24"/>
          <w:szCs w:val="24"/>
        </w:rPr>
        <w:t>білім</w:t>
      </w:r>
      <w:proofErr w:type="spellEnd"/>
      <w:r w:rsidRPr="00DC4BB2">
        <w:rPr>
          <w:rFonts w:ascii="Times New Roman" w:hAnsi="Times New Roman" w:cs="Times New Roman"/>
          <w:sz w:val="24"/>
          <w:szCs w:val="24"/>
        </w:rPr>
        <w:t xml:space="preserve"> беру </w:t>
      </w:r>
      <w:proofErr w:type="spellStart"/>
      <w:r w:rsidRPr="00DC4BB2">
        <w:rPr>
          <w:rFonts w:ascii="Times New Roman" w:hAnsi="Times New Roman" w:cs="Times New Roman"/>
          <w:sz w:val="24"/>
          <w:szCs w:val="24"/>
        </w:rPr>
        <w:t>ұйымдарының</w:t>
      </w:r>
      <w:proofErr w:type="spellEnd"/>
      <w:r w:rsidRPr="00DC4BB2">
        <w:rPr>
          <w:rFonts w:ascii="Times New Roman" w:hAnsi="Times New Roman" w:cs="Times New Roman"/>
          <w:sz w:val="24"/>
          <w:szCs w:val="24"/>
        </w:rPr>
        <w:t xml:space="preserve"> </w:t>
      </w:r>
      <w:r>
        <w:rPr>
          <w:rFonts w:ascii="Times New Roman" w:hAnsi="Times New Roman" w:cs="Times New Roman"/>
          <w:sz w:val="24"/>
          <w:szCs w:val="24"/>
          <w:lang w:val="kk-KZ"/>
        </w:rPr>
        <w:t>алғашқы</w:t>
      </w:r>
      <w:r w:rsidRPr="00DC4BB2">
        <w:rPr>
          <w:rFonts w:ascii="Times New Roman" w:hAnsi="Times New Roman" w:cs="Times New Roman"/>
          <w:sz w:val="24"/>
          <w:szCs w:val="24"/>
        </w:rPr>
        <w:t xml:space="preserve"> </w:t>
      </w:r>
      <w:proofErr w:type="spellStart"/>
      <w:r w:rsidRPr="00DC4BB2">
        <w:rPr>
          <w:rFonts w:ascii="Times New Roman" w:hAnsi="Times New Roman" w:cs="Times New Roman"/>
          <w:sz w:val="24"/>
          <w:szCs w:val="24"/>
        </w:rPr>
        <w:t>әскери</w:t>
      </w:r>
      <w:proofErr w:type="spellEnd"/>
      <w:r w:rsidRPr="00DC4BB2">
        <w:rPr>
          <w:rFonts w:ascii="Times New Roman" w:hAnsi="Times New Roman" w:cs="Times New Roman"/>
          <w:sz w:val="24"/>
          <w:szCs w:val="24"/>
        </w:rPr>
        <w:t xml:space="preserve"> </w:t>
      </w:r>
      <w:proofErr w:type="spellStart"/>
      <w:r w:rsidRPr="00DC4BB2">
        <w:rPr>
          <w:rFonts w:ascii="Times New Roman" w:hAnsi="Times New Roman" w:cs="Times New Roman"/>
          <w:sz w:val="24"/>
          <w:szCs w:val="24"/>
        </w:rPr>
        <w:t>және</w:t>
      </w:r>
      <w:proofErr w:type="spellEnd"/>
      <w:r w:rsidRPr="00DC4BB2">
        <w:rPr>
          <w:rFonts w:ascii="Times New Roman" w:hAnsi="Times New Roman" w:cs="Times New Roman"/>
          <w:sz w:val="24"/>
          <w:szCs w:val="24"/>
        </w:rPr>
        <w:t xml:space="preserve"> </w:t>
      </w:r>
      <w:proofErr w:type="spellStart"/>
      <w:r w:rsidRPr="00DC4BB2">
        <w:rPr>
          <w:rFonts w:ascii="Times New Roman" w:hAnsi="Times New Roman" w:cs="Times New Roman"/>
          <w:sz w:val="24"/>
          <w:szCs w:val="24"/>
        </w:rPr>
        <w:t>технологиялық</w:t>
      </w:r>
      <w:proofErr w:type="spellEnd"/>
      <w:r w:rsidRPr="00DC4BB2">
        <w:rPr>
          <w:rFonts w:ascii="Times New Roman" w:hAnsi="Times New Roman" w:cs="Times New Roman"/>
          <w:sz w:val="24"/>
          <w:szCs w:val="24"/>
        </w:rPr>
        <w:t xml:space="preserve"> </w:t>
      </w:r>
      <w:proofErr w:type="spellStart"/>
      <w:r w:rsidRPr="00DC4BB2">
        <w:rPr>
          <w:rFonts w:ascii="Times New Roman" w:hAnsi="Times New Roman" w:cs="Times New Roman"/>
          <w:sz w:val="24"/>
          <w:szCs w:val="24"/>
        </w:rPr>
        <w:t>даярлығын</w:t>
      </w:r>
      <w:proofErr w:type="spellEnd"/>
      <w:r w:rsidRPr="00DC4BB2">
        <w:rPr>
          <w:rFonts w:ascii="Times New Roman" w:hAnsi="Times New Roman" w:cs="Times New Roman"/>
          <w:sz w:val="24"/>
          <w:szCs w:val="24"/>
        </w:rPr>
        <w:t xml:space="preserve"> </w:t>
      </w:r>
      <w:proofErr w:type="spellStart"/>
      <w:r w:rsidRPr="00DC4BB2">
        <w:rPr>
          <w:rFonts w:ascii="Times New Roman" w:hAnsi="Times New Roman" w:cs="Times New Roman"/>
          <w:sz w:val="24"/>
          <w:szCs w:val="24"/>
        </w:rPr>
        <w:t>ұйымдастырушы-педагогтың</w:t>
      </w:r>
      <w:proofErr w:type="spellEnd"/>
      <w:r w:rsidRPr="00DC4BB2">
        <w:rPr>
          <w:rFonts w:ascii="Times New Roman" w:hAnsi="Times New Roman" w:cs="Times New Roman"/>
          <w:sz w:val="24"/>
          <w:szCs w:val="24"/>
        </w:rPr>
        <w:t xml:space="preserve"> бос </w:t>
      </w:r>
      <w:proofErr w:type="spellStart"/>
      <w:r w:rsidRPr="00DC4BB2">
        <w:rPr>
          <w:rFonts w:ascii="Times New Roman" w:hAnsi="Times New Roman" w:cs="Times New Roman"/>
          <w:sz w:val="24"/>
          <w:szCs w:val="24"/>
        </w:rPr>
        <w:t>лауазымына</w:t>
      </w:r>
      <w:proofErr w:type="spellEnd"/>
      <w:r w:rsidRPr="00DC4BB2">
        <w:rPr>
          <w:rFonts w:ascii="Times New Roman" w:hAnsi="Times New Roman" w:cs="Times New Roman"/>
          <w:sz w:val="24"/>
          <w:szCs w:val="24"/>
        </w:rPr>
        <w:t xml:space="preserve"> </w:t>
      </w:r>
      <w:proofErr w:type="spellStart"/>
      <w:proofErr w:type="gramStart"/>
      <w:r w:rsidRPr="00DC4BB2">
        <w:rPr>
          <w:rFonts w:ascii="Times New Roman" w:hAnsi="Times New Roman" w:cs="Times New Roman"/>
          <w:sz w:val="24"/>
          <w:szCs w:val="24"/>
        </w:rPr>
        <w:t>орналасу</w:t>
      </w:r>
      <w:proofErr w:type="gramEnd"/>
      <w:r w:rsidRPr="00DC4BB2">
        <w:rPr>
          <w:rFonts w:ascii="Times New Roman" w:hAnsi="Times New Roman" w:cs="Times New Roman"/>
          <w:sz w:val="24"/>
          <w:szCs w:val="24"/>
        </w:rPr>
        <w:t>ға</w:t>
      </w:r>
      <w:proofErr w:type="spellEnd"/>
      <w:r w:rsidRPr="00DC4BB2">
        <w:rPr>
          <w:rFonts w:ascii="Times New Roman" w:hAnsi="Times New Roman" w:cs="Times New Roman"/>
          <w:sz w:val="24"/>
          <w:szCs w:val="24"/>
        </w:rPr>
        <w:t xml:space="preserve"> конкурс </w:t>
      </w:r>
      <w:proofErr w:type="spellStart"/>
      <w:r w:rsidRPr="00DC4BB2">
        <w:rPr>
          <w:rFonts w:ascii="Times New Roman" w:hAnsi="Times New Roman" w:cs="Times New Roman"/>
          <w:sz w:val="24"/>
          <w:szCs w:val="24"/>
        </w:rPr>
        <w:t>өткізу</w:t>
      </w:r>
      <w:proofErr w:type="spellEnd"/>
      <w:r w:rsidRPr="00DC4BB2">
        <w:rPr>
          <w:rFonts w:ascii="Times New Roman" w:hAnsi="Times New Roman" w:cs="Times New Roman"/>
          <w:sz w:val="24"/>
          <w:szCs w:val="24"/>
        </w:rPr>
        <w:t xml:space="preserve"> </w:t>
      </w:r>
      <w:proofErr w:type="spellStart"/>
      <w:r w:rsidRPr="00DC4BB2">
        <w:rPr>
          <w:rFonts w:ascii="Times New Roman" w:hAnsi="Times New Roman" w:cs="Times New Roman"/>
          <w:sz w:val="24"/>
          <w:szCs w:val="24"/>
        </w:rPr>
        <w:t>туралы</w:t>
      </w:r>
      <w:proofErr w:type="spellEnd"/>
      <w:r w:rsidRPr="00DC4BB2">
        <w:rPr>
          <w:rFonts w:ascii="Times New Roman" w:hAnsi="Times New Roman" w:cs="Times New Roman"/>
          <w:sz w:val="24"/>
          <w:szCs w:val="24"/>
        </w:rPr>
        <w:t xml:space="preserve"> </w:t>
      </w:r>
      <w:proofErr w:type="spellStart"/>
      <w:r w:rsidRPr="00DC4BB2">
        <w:rPr>
          <w:rFonts w:ascii="Times New Roman" w:hAnsi="Times New Roman" w:cs="Times New Roman"/>
          <w:sz w:val="24"/>
          <w:szCs w:val="24"/>
        </w:rPr>
        <w:t>хабарлайды</w:t>
      </w:r>
      <w:proofErr w:type="spellEnd"/>
      <w:r w:rsidRPr="001C5B1F">
        <w:rPr>
          <w:rFonts w:ascii="Times New Roman" w:hAnsi="Times New Roman" w:cs="Times New Roman"/>
          <w:sz w:val="24"/>
          <w:szCs w:val="24"/>
        </w:rPr>
        <w:t>:</w:t>
      </w:r>
    </w:p>
    <w:p w:rsidR="00DC4BB2" w:rsidRPr="001C5B1F" w:rsidRDefault="00DC4BB2" w:rsidP="00DC4BB2">
      <w:pPr>
        <w:pStyle w:val="a7"/>
        <w:rPr>
          <w:rFonts w:ascii="Times New Roman" w:hAnsi="Times New Roman" w:cs="Times New Roman"/>
          <w:sz w:val="24"/>
          <w:szCs w:val="24"/>
          <w:lang w:val="kk-KZ"/>
        </w:rPr>
      </w:pPr>
      <w:r w:rsidRPr="001C5B1F">
        <w:rPr>
          <w:rFonts w:ascii="Times New Roman" w:hAnsi="Times New Roman" w:cs="Times New Roman"/>
          <w:sz w:val="24"/>
          <w:szCs w:val="24"/>
        </w:rPr>
        <w:t>(</w:t>
      </w:r>
      <w:proofErr w:type="spellStart"/>
      <w:r w:rsidRPr="001C5B1F">
        <w:rPr>
          <w:rFonts w:ascii="Times New Roman" w:hAnsi="Times New Roman" w:cs="Times New Roman"/>
          <w:sz w:val="24"/>
          <w:szCs w:val="24"/>
        </w:rPr>
        <w:t>мекенжайы</w:t>
      </w:r>
      <w:proofErr w:type="spellEnd"/>
      <w:r w:rsidRPr="001C5B1F">
        <w:rPr>
          <w:rFonts w:ascii="Times New Roman" w:hAnsi="Times New Roman" w:cs="Times New Roman"/>
          <w:sz w:val="24"/>
          <w:szCs w:val="24"/>
        </w:rPr>
        <w:t xml:space="preserve">: 150009 </w:t>
      </w:r>
      <w:proofErr w:type="spellStart"/>
      <w:r w:rsidRPr="001C5B1F">
        <w:rPr>
          <w:rFonts w:ascii="Times New Roman" w:hAnsi="Times New Roman" w:cs="Times New Roman"/>
          <w:sz w:val="24"/>
          <w:szCs w:val="24"/>
        </w:rPr>
        <w:t>Солтү</w:t>
      </w:r>
      <w:proofErr w:type="gramStart"/>
      <w:r w:rsidRPr="001C5B1F">
        <w:rPr>
          <w:rFonts w:ascii="Times New Roman" w:hAnsi="Times New Roman" w:cs="Times New Roman"/>
          <w:sz w:val="24"/>
          <w:szCs w:val="24"/>
        </w:rPr>
        <w:t>ст</w:t>
      </w:r>
      <w:proofErr w:type="gramEnd"/>
      <w:r w:rsidRPr="001C5B1F">
        <w:rPr>
          <w:rFonts w:ascii="Times New Roman" w:hAnsi="Times New Roman" w:cs="Times New Roman"/>
          <w:sz w:val="24"/>
          <w:szCs w:val="24"/>
        </w:rPr>
        <w:t>ік</w:t>
      </w:r>
      <w:proofErr w:type="spellEnd"/>
      <w:r w:rsidRPr="001C5B1F">
        <w:rPr>
          <w:rFonts w:ascii="Times New Roman" w:hAnsi="Times New Roman" w:cs="Times New Roman"/>
          <w:sz w:val="24"/>
          <w:szCs w:val="24"/>
        </w:rPr>
        <w:t xml:space="preserve"> </w:t>
      </w:r>
      <w:proofErr w:type="spellStart"/>
      <w:r w:rsidRPr="001C5B1F">
        <w:rPr>
          <w:rFonts w:ascii="Times New Roman" w:hAnsi="Times New Roman" w:cs="Times New Roman"/>
          <w:sz w:val="24"/>
          <w:szCs w:val="24"/>
        </w:rPr>
        <w:t>Қазақстан</w:t>
      </w:r>
      <w:proofErr w:type="spellEnd"/>
      <w:r w:rsidRPr="001C5B1F">
        <w:rPr>
          <w:rFonts w:ascii="Times New Roman" w:hAnsi="Times New Roman" w:cs="Times New Roman"/>
          <w:sz w:val="24"/>
          <w:szCs w:val="24"/>
        </w:rPr>
        <w:t xml:space="preserve"> </w:t>
      </w:r>
      <w:proofErr w:type="spellStart"/>
      <w:r w:rsidRPr="001C5B1F">
        <w:rPr>
          <w:rFonts w:ascii="Times New Roman" w:hAnsi="Times New Roman" w:cs="Times New Roman"/>
          <w:sz w:val="24"/>
          <w:szCs w:val="24"/>
        </w:rPr>
        <w:t>облысы</w:t>
      </w:r>
      <w:proofErr w:type="spellEnd"/>
      <w:r w:rsidRPr="001C5B1F">
        <w:rPr>
          <w:rFonts w:ascii="Times New Roman" w:hAnsi="Times New Roman" w:cs="Times New Roman"/>
          <w:sz w:val="24"/>
          <w:szCs w:val="24"/>
        </w:rPr>
        <w:t xml:space="preserve">, </w:t>
      </w:r>
      <w:proofErr w:type="spellStart"/>
      <w:r w:rsidRPr="001C5B1F">
        <w:rPr>
          <w:rFonts w:ascii="Times New Roman" w:hAnsi="Times New Roman" w:cs="Times New Roman"/>
          <w:sz w:val="24"/>
          <w:szCs w:val="24"/>
        </w:rPr>
        <w:t>Петропавл</w:t>
      </w:r>
      <w:proofErr w:type="spellEnd"/>
      <w:r w:rsidRPr="001C5B1F">
        <w:rPr>
          <w:rFonts w:ascii="Times New Roman" w:hAnsi="Times New Roman" w:cs="Times New Roman"/>
          <w:sz w:val="24"/>
          <w:szCs w:val="24"/>
        </w:rPr>
        <w:t xml:space="preserve"> </w:t>
      </w:r>
      <w:proofErr w:type="spellStart"/>
      <w:r w:rsidRPr="001C5B1F">
        <w:rPr>
          <w:rFonts w:ascii="Times New Roman" w:hAnsi="Times New Roman" w:cs="Times New Roman"/>
          <w:sz w:val="24"/>
          <w:szCs w:val="24"/>
        </w:rPr>
        <w:t>қаласы</w:t>
      </w:r>
      <w:proofErr w:type="spellEnd"/>
      <w:r w:rsidRPr="001C5B1F">
        <w:rPr>
          <w:rFonts w:ascii="Times New Roman" w:hAnsi="Times New Roman" w:cs="Times New Roman"/>
          <w:sz w:val="24"/>
          <w:szCs w:val="24"/>
        </w:rPr>
        <w:t xml:space="preserve">, Новая </w:t>
      </w:r>
      <w:proofErr w:type="spellStart"/>
      <w:r w:rsidRPr="001C5B1F">
        <w:rPr>
          <w:rFonts w:ascii="Times New Roman" w:hAnsi="Times New Roman" w:cs="Times New Roman"/>
          <w:sz w:val="24"/>
          <w:szCs w:val="24"/>
        </w:rPr>
        <w:t>көшесі</w:t>
      </w:r>
      <w:proofErr w:type="spellEnd"/>
      <w:r w:rsidRPr="001C5B1F">
        <w:rPr>
          <w:rFonts w:ascii="Times New Roman" w:hAnsi="Times New Roman" w:cs="Times New Roman"/>
          <w:sz w:val="24"/>
          <w:szCs w:val="24"/>
        </w:rPr>
        <w:t>, 116; тел. 42-55-98). </w:t>
      </w:r>
    </w:p>
    <w:p w:rsidR="00DC4BB2" w:rsidRPr="001C5B1F" w:rsidRDefault="00DC4BB2" w:rsidP="00DC4BB2">
      <w:pPr>
        <w:pStyle w:val="a7"/>
        <w:rPr>
          <w:rFonts w:ascii="Times New Roman" w:hAnsi="Times New Roman" w:cs="Times New Roman"/>
          <w:sz w:val="24"/>
          <w:szCs w:val="24"/>
          <w:lang w:val="kk-KZ"/>
        </w:rPr>
      </w:pPr>
      <w:r w:rsidRPr="001C5B1F">
        <w:rPr>
          <w:rFonts w:ascii="Times New Roman" w:hAnsi="Times New Roman" w:cs="Times New Roman"/>
          <w:sz w:val="24"/>
          <w:szCs w:val="24"/>
          <w:lang w:val="kk-KZ"/>
        </w:rPr>
        <w:t>Лауазымдық жалақысы жұмыс өтіліне байланысты 102 820 теңгеден 167 547 теңгеге дейін.</w:t>
      </w:r>
    </w:p>
    <w:p w:rsidR="00DC4BB2" w:rsidRPr="001C5B1F" w:rsidRDefault="00DC4BB2" w:rsidP="00DC4BB2">
      <w:pPr>
        <w:pStyle w:val="a7"/>
        <w:rPr>
          <w:rFonts w:ascii="Times New Roman" w:hAnsi="Times New Roman" w:cs="Times New Roman"/>
          <w:b/>
          <w:sz w:val="24"/>
          <w:szCs w:val="24"/>
          <w:lang w:val="kk-KZ"/>
        </w:rPr>
      </w:pPr>
      <w:r w:rsidRPr="001C5B1F">
        <w:rPr>
          <w:rFonts w:ascii="Times New Roman" w:hAnsi="Times New Roman" w:cs="Times New Roman"/>
          <w:b/>
          <w:sz w:val="24"/>
          <w:szCs w:val="24"/>
          <w:lang w:val="kk-KZ"/>
        </w:rPr>
        <w:t>Лауазымға кандидатқа қойылатын біліктілік талаптары:</w:t>
      </w:r>
    </w:p>
    <w:p w:rsidR="00DC4BB2" w:rsidRPr="00DC4BB2" w:rsidRDefault="00DC4BB2" w:rsidP="00587FB6">
      <w:pPr>
        <w:pStyle w:val="a3"/>
        <w:shd w:val="clear" w:color="auto" w:fill="FFFFFF"/>
        <w:spacing w:before="0" w:beforeAutospacing="0" w:after="0" w:afterAutospacing="0" w:line="300" w:lineRule="atLeast"/>
        <w:jc w:val="both"/>
        <w:rPr>
          <w:rStyle w:val="a4"/>
          <w:b w:val="0"/>
          <w:lang w:val="kk-KZ"/>
        </w:rPr>
      </w:pPr>
      <w:r>
        <w:rPr>
          <w:rStyle w:val="a4"/>
          <w:b w:val="0"/>
          <w:lang w:val="kk-KZ"/>
        </w:rPr>
        <w:t>«Алғашқы</w:t>
      </w:r>
      <w:r w:rsidRPr="00DC4BB2">
        <w:rPr>
          <w:rStyle w:val="a4"/>
          <w:b w:val="0"/>
          <w:lang w:val="kk-KZ"/>
        </w:rPr>
        <w:t xml:space="preserve"> әскери оқыту және дене тәрбиесі оқытушысы</w:t>
      </w:r>
      <w:r>
        <w:rPr>
          <w:rStyle w:val="a4"/>
          <w:b w:val="0"/>
          <w:lang w:val="kk-KZ"/>
        </w:rPr>
        <w:t>»</w:t>
      </w:r>
      <w:r w:rsidRPr="00DC4BB2">
        <w:rPr>
          <w:rStyle w:val="a4"/>
          <w:b w:val="0"/>
          <w:lang w:val="kk-KZ"/>
        </w:rPr>
        <w:t xml:space="preserve"> мамандығы бойынша жоғары және (немесе) жоғары оқу орнынан кейінгі білім; жоғары (орта) әскери немесе педагогикалық білімі бар офиц</w:t>
      </w:r>
      <w:r>
        <w:rPr>
          <w:rStyle w:val="a4"/>
          <w:b w:val="0"/>
          <w:lang w:val="kk-KZ"/>
        </w:rPr>
        <w:t>ерлер құрамының лауазымдарында «</w:t>
      </w:r>
      <w:r w:rsidRPr="00DC4BB2">
        <w:rPr>
          <w:rStyle w:val="a4"/>
          <w:b w:val="0"/>
          <w:lang w:val="kk-KZ"/>
        </w:rPr>
        <w:t>запастағы офицер</w:t>
      </w:r>
      <w:r>
        <w:rPr>
          <w:rStyle w:val="a4"/>
          <w:b w:val="0"/>
          <w:lang w:val="kk-KZ"/>
        </w:rPr>
        <w:t>»</w:t>
      </w:r>
      <w:r w:rsidRPr="00DC4BB2">
        <w:rPr>
          <w:rStyle w:val="a4"/>
          <w:b w:val="0"/>
          <w:lang w:val="kk-KZ"/>
        </w:rPr>
        <w:t>, әскери қызмет немесе педагогикалық қайта даярлауды растайтын құжат болған кезде.</w:t>
      </w:r>
    </w:p>
    <w:p w:rsidR="00DC4BB2" w:rsidRPr="001C5B1F" w:rsidRDefault="00DC4BB2" w:rsidP="00DC4BB2">
      <w:pPr>
        <w:pStyle w:val="a7"/>
        <w:rPr>
          <w:rFonts w:ascii="Times New Roman" w:hAnsi="Times New Roman" w:cs="Times New Roman"/>
          <w:b/>
          <w:sz w:val="24"/>
          <w:szCs w:val="24"/>
          <w:lang w:val="kk-KZ"/>
        </w:rPr>
      </w:pPr>
      <w:r w:rsidRPr="001C5B1F">
        <w:rPr>
          <w:rFonts w:ascii="Times New Roman" w:hAnsi="Times New Roman" w:cs="Times New Roman"/>
          <w:b/>
          <w:sz w:val="24"/>
          <w:szCs w:val="24"/>
          <w:lang w:val="kk-KZ"/>
        </w:rPr>
        <w:t xml:space="preserve">Білуге тиіс: </w:t>
      </w:r>
    </w:p>
    <w:p w:rsidR="00DC4BB2" w:rsidRDefault="00DC4BB2" w:rsidP="00DC4BB2">
      <w:pPr>
        <w:pStyle w:val="a3"/>
        <w:shd w:val="clear" w:color="auto" w:fill="FFFFFF"/>
        <w:spacing w:before="0" w:beforeAutospacing="0" w:after="0" w:afterAutospacing="0" w:line="300" w:lineRule="atLeast"/>
        <w:jc w:val="both"/>
        <w:rPr>
          <w:rStyle w:val="a4"/>
          <w:lang w:val="kk-KZ"/>
        </w:rPr>
      </w:pPr>
      <w:r w:rsidRPr="001C5B1F">
        <w:rPr>
          <w:lang w:val="kk-KZ"/>
        </w:rPr>
        <w:t>Қазақстан Республикасының Конституциясын, Қазақстан Республикасының «Білім туралы», «Педагог мәртебесі туралы»,</w:t>
      </w:r>
      <w:r w:rsidRPr="00DC4BB2">
        <w:rPr>
          <w:lang w:val="kk-KZ"/>
        </w:rPr>
        <w:t xml:space="preserve"> </w:t>
      </w:r>
      <w:r>
        <w:rPr>
          <w:lang w:val="kk-KZ"/>
        </w:rPr>
        <w:t>«</w:t>
      </w:r>
      <w:r w:rsidRPr="00DC4BB2">
        <w:rPr>
          <w:lang w:val="kk-KZ"/>
        </w:rPr>
        <w:t>Қазақстан Республикасындағы Баланың құқықтары туралы</w:t>
      </w:r>
      <w:r w:rsidR="00A03CFE">
        <w:rPr>
          <w:lang w:val="kk-KZ"/>
        </w:rPr>
        <w:t>», «</w:t>
      </w:r>
      <w:r w:rsidRPr="00DC4BB2">
        <w:rPr>
          <w:lang w:val="kk-KZ"/>
        </w:rPr>
        <w:t>Әскери қызмет және әскери қызметшілердің мәртебесі туралы</w:t>
      </w:r>
      <w:r w:rsidR="00A03CFE">
        <w:rPr>
          <w:lang w:val="kk-KZ"/>
        </w:rPr>
        <w:t>»</w:t>
      </w:r>
      <w:r w:rsidRPr="00DC4BB2">
        <w:rPr>
          <w:lang w:val="kk-KZ"/>
        </w:rPr>
        <w:t>, Қазақстан Республикасы азаматтарын әскери есепке алу мәселелері жөніндегі нормати</w:t>
      </w:r>
      <w:r w:rsidR="00A03CFE">
        <w:rPr>
          <w:lang w:val="kk-KZ"/>
        </w:rPr>
        <w:t>втік құқықтық актілер, «С</w:t>
      </w:r>
      <w:r w:rsidRPr="00DC4BB2">
        <w:rPr>
          <w:lang w:val="kk-KZ"/>
        </w:rPr>
        <w:t>ыбайлас жемқорлыққа қарсы іс-қимыл туралы</w:t>
      </w:r>
      <w:r w:rsidR="00A03CFE">
        <w:rPr>
          <w:lang w:val="kk-KZ"/>
        </w:rPr>
        <w:t>»</w:t>
      </w:r>
      <w:r w:rsidRPr="00DC4BB2">
        <w:rPr>
          <w:lang w:val="kk-KZ"/>
        </w:rPr>
        <w:t xml:space="preserve">; білім беруді дамытудың мемлекеттік бағдарламалары, білім алушыларға білім беру және тәрбиелеу, </w:t>
      </w:r>
      <w:r>
        <w:rPr>
          <w:lang w:val="kk-KZ"/>
        </w:rPr>
        <w:t>алғашқы</w:t>
      </w:r>
      <w:r w:rsidRPr="00DC4BB2">
        <w:rPr>
          <w:lang w:val="kk-KZ"/>
        </w:rPr>
        <w:t xml:space="preserve"> әскери даярлық мәселелері бойынша өзге де нормативтік құқықтық актілер; мемлекеттік жалпыға міндетті білім беру стандарты, оқу пәнінің мазмұны, оқу-тәрбие процесі, оқыту және бағалау әдістемесі; </w:t>
      </w:r>
      <w:r>
        <w:rPr>
          <w:lang w:val="kk-KZ"/>
        </w:rPr>
        <w:t>п</w:t>
      </w:r>
      <w:r w:rsidRPr="00DC4BB2">
        <w:rPr>
          <w:lang w:val="kk-KZ"/>
        </w:rPr>
        <w:t>едагогика және психология, әлеуметтану негіздері, қазіргі педагогикалық ғылым мен практиканың жетістіктері; басқарудың инновациялық әдістері; педа</w:t>
      </w:r>
      <w:r w:rsidR="00A03CFE">
        <w:rPr>
          <w:lang w:val="kk-KZ"/>
        </w:rPr>
        <w:t>гогикалық этика нормалары; э</w:t>
      </w:r>
      <w:r w:rsidRPr="00DC4BB2">
        <w:rPr>
          <w:lang w:val="kk-KZ"/>
        </w:rPr>
        <w:t>кономика, еңбек заңнамасы негіздері, еңбек қауіпсіздігі және еңбекті қорғау, өрттен қорғау қағидалары.</w:t>
      </w:r>
    </w:p>
    <w:p w:rsidR="00A03CFE" w:rsidRPr="001C5B1F" w:rsidRDefault="00A03CFE" w:rsidP="00A03CFE">
      <w:pPr>
        <w:pStyle w:val="a7"/>
        <w:rPr>
          <w:rFonts w:ascii="Times New Roman" w:hAnsi="Times New Roman" w:cs="Times New Roman"/>
          <w:b/>
          <w:sz w:val="24"/>
          <w:szCs w:val="24"/>
          <w:lang w:val="kk-KZ"/>
        </w:rPr>
      </w:pPr>
      <w:r w:rsidRPr="001C5B1F">
        <w:rPr>
          <w:color w:val="000000"/>
          <w:sz w:val="24"/>
          <w:szCs w:val="24"/>
          <w:lang w:val="kk-KZ"/>
        </w:rPr>
        <w:t> </w:t>
      </w:r>
      <w:r w:rsidRPr="001C5B1F">
        <w:rPr>
          <w:rFonts w:ascii="Times New Roman" w:hAnsi="Times New Roman" w:cs="Times New Roman"/>
          <w:b/>
          <w:sz w:val="24"/>
          <w:szCs w:val="24"/>
          <w:lang w:val="kk-KZ"/>
        </w:rPr>
        <w:t>Лауазымдық міндеттері:</w:t>
      </w:r>
    </w:p>
    <w:p w:rsidR="00DC4BB2" w:rsidRPr="00A03CFE" w:rsidRDefault="00A03CFE" w:rsidP="00587FB6">
      <w:pPr>
        <w:pStyle w:val="a3"/>
        <w:shd w:val="clear" w:color="auto" w:fill="FFFFFF"/>
        <w:spacing w:before="0" w:beforeAutospacing="0" w:after="0" w:afterAutospacing="0" w:line="300" w:lineRule="atLeast"/>
        <w:jc w:val="both"/>
        <w:rPr>
          <w:rStyle w:val="a4"/>
          <w:b w:val="0"/>
          <w:lang w:val="kk-KZ"/>
        </w:rPr>
      </w:pPr>
      <w:r w:rsidRPr="00A03CFE">
        <w:rPr>
          <w:rStyle w:val="a4"/>
          <w:b w:val="0"/>
          <w:lang w:val="kk-KZ"/>
        </w:rPr>
        <w:t xml:space="preserve">          білім алушыларды әскери-патриоттық тәрбиелеу бойынша жұмысты ұйымдастырады; оқу бағдарламаларын, оқу-әдістемелік кешендерді әзірлейді; оқу кабинетін жарақтандыру мен жабдықтауға қойылатын талаптарды сақтайды;</w:t>
      </w:r>
      <w:r w:rsidRPr="00A03CFE">
        <w:rPr>
          <w:lang w:val="kk-KZ"/>
        </w:rPr>
        <w:t xml:space="preserve"> </w:t>
      </w:r>
      <w:r w:rsidR="00457B61">
        <w:rPr>
          <w:lang w:val="kk-KZ"/>
        </w:rPr>
        <w:t>директордың</w:t>
      </w:r>
      <w:r w:rsidRPr="00A03CFE">
        <w:rPr>
          <w:rStyle w:val="a4"/>
          <w:b w:val="0"/>
          <w:lang w:val="kk-KZ"/>
        </w:rPr>
        <w:t xml:space="preserve">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r w:rsidR="00457B61" w:rsidRPr="00457B61">
        <w:rPr>
          <w:lang w:val="kk-KZ"/>
        </w:rPr>
        <w:t xml:space="preserve"> </w:t>
      </w:r>
      <w:r w:rsidR="00457B61" w:rsidRPr="00457B61">
        <w:rPr>
          <w:rStyle w:val="a4"/>
          <w:b w:val="0"/>
          <w:lang w:val="kk-KZ"/>
        </w:rPr>
        <w:t xml:space="preserve">білім беру ұйымының </w:t>
      </w:r>
      <w:r w:rsidR="00457B61">
        <w:rPr>
          <w:rStyle w:val="a4"/>
          <w:b w:val="0"/>
          <w:lang w:val="kk-KZ"/>
        </w:rPr>
        <w:t>алғашқы</w:t>
      </w:r>
      <w:r w:rsidR="00457B61" w:rsidRPr="00457B61">
        <w:rPr>
          <w:rStyle w:val="a4"/>
          <w:b w:val="0"/>
          <w:lang w:val="kk-KZ"/>
        </w:rPr>
        <w:t xml:space="preserve"> әскери даярлық кабинеттерінің және (немесе) полигондарының материалдық базасын дамы</w:t>
      </w:r>
      <w:r w:rsidR="00457B61">
        <w:rPr>
          <w:rStyle w:val="a4"/>
          <w:b w:val="0"/>
          <w:lang w:val="kk-KZ"/>
        </w:rPr>
        <w:t>ту және нығайту, жабдықтар мен құралдардың</w:t>
      </w:r>
      <w:r w:rsidR="00457B61" w:rsidRPr="00457B61">
        <w:rPr>
          <w:rStyle w:val="a4"/>
          <w:b w:val="0"/>
          <w:lang w:val="kk-KZ"/>
        </w:rPr>
        <w:t xml:space="preserve"> сақталуы, санитариялық-гигиеналық талаптардың сақталуы жөнінде шаралар қабылдайды;</w:t>
      </w:r>
      <w:r w:rsidR="00457B61" w:rsidRPr="00457B61">
        <w:rPr>
          <w:lang w:val="kk-KZ"/>
        </w:rPr>
        <w:t xml:space="preserve"> </w:t>
      </w:r>
      <w:r w:rsidR="00457B61" w:rsidRPr="00457B61">
        <w:rPr>
          <w:rStyle w:val="a4"/>
          <w:b w:val="0"/>
          <w:lang w:val="kk-KZ"/>
        </w:rPr>
        <w:t>әскери істің негіздерін зерделеу жөніндегі үйірмелерге, әскери істің негіздерін зерделеу жөніндегі әскери-патриоттық клубқа басшылық етеді, төтенше жағдайларда іс-қимылдар бойынша практикалық сабақтар мен жаттығулар өткізеді; әскерге шақырылушыларға дейінгі адамдарды әскери есепке қою жөніндегі алдын ала жұмысты ұйымдастырады;</w:t>
      </w:r>
      <w:r w:rsidR="00457B61" w:rsidRPr="00457B61">
        <w:rPr>
          <w:lang w:val="kk-KZ"/>
        </w:rPr>
        <w:t xml:space="preserve"> </w:t>
      </w:r>
      <w:r w:rsidR="00457B61" w:rsidRPr="00457B61">
        <w:rPr>
          <w:rStyle w:val="a4"/>
          <w:b w:val="0"/>
          <w:lang w:val="kk-KZ"/>
        </w:rPr>
        <w:t>білім беру ұйымдарында азаматтық қорғаныс бойынша сабақтар өткізеді, төтенше жағдайларда әрекет ету жөніндегі іс-шараларды пысықтайды, төтенше жағдайларда азаматтық қорғаныс бойынша қорғаныс құрылыстарының, жеке қорғаныс құралдарының дайындығын қамтамасыз етеді;</w:t>
      </w:r>
      <w:r w:rsidR="00457B61" w:rsidRPr="00457B61">
        <w:rPr>
          <w:lang w:val="kk-KZ"/>
        </w:rPr>
        <w:t xml:space="preserve"> </w:t>
      </w:r>
      <w:r w:rsidR="00457B61" w:rsidRPr="00457B61">
        <w:rPr>
          <w:rStyle w:val="a4"/>
          <w:b w:val="0"/>
          <w:lang w:val="kk-KZ"/>
        </w:rPr>
        <w:t xml:space="preserve">оқу-тәрбие процесінде қауіпсіздік шараларын сақтайды; білім алушылар, тәрбиеленушілер арасында сыбайлас жемқорлыққа қарсы мәдениетті, </w:t>
      </w:r>
      <w:r w:rsidR="00457B61">
        <w:rPr>
          <w:rStyle w:val="a4"/>
          <w:b w:val="0"/>
          <w:lang w:val="kk-KZ"/>
        </w:rPr>
        <w:t>а</w:t>
      </w:r>
      <w:r w:rsidR="00457B61" w:rsidRPr="00457B61">
        <w:rPr>
          <w:rStyle w:val="a4"/>
          <w:b w:val="0"/>
          <w:lang w:val="kk-KZ"/>
        </w:rPr>
        <w:t>кадемиялық адалдық қағидаттарын сіңіреді.</w:t>
      </w:r>
    </w:p>
    <w:p w:rsidR="00457B61" w:rsidRPr="001C5B1F" w:rsidRDefault="00457B61" w:rsidP="00457B61">
      <w:pPr>
        <w:spacing w:after="0" w:line="240" w:lineRule="auto"/>
        <w:jc w:val="both"/>
        <w:rPr>
          <w:rStyle w:val="a4"/>
          <w:rFonts w:ascii="Times New Roman" w:eastAsia="Times New Roman" w:hAnsi="Times New Roman" w:cs="Times New Roman"/>
          <w:sz w:val="24"/>
          <w:szCs w:val="24"/>
          <w:lang w:val="kk-KZ"/>
        </w:rPr>
      </w:pPr>
      <w:bookmarkStart w:id="0" w:name="z172"/>
      <w:r w:rsidRPr="001C5B1F">
        <w:rPr>
          <w:rStyle w:val="a4"/>
          <w:rFonts w:ascii="Times New Roman" w:eastAsia="Times New Roman" w:hAnsi="Times New Roman" w:cs="Times New Roman"/>
          <w:sz w:val="24"/>
          <w:szCs w:val="24"/>
          <w:lang w:val="kk-KZ"/>
        </w:rPr>
        <w:t>Конкурсқа қатысуға ниет білдірген адам хабарландыру шыққан күннен бастап жеті жұмыс күні ішінде мынадай құжаттарды(электрондық немесе қағаз түрінде)ұсынады:</w:t>
      </w:r>
    </w:p>
    <w:p w:rsidR="00457B61" w:rsidRPr="00457B61" w:rsidRDefault="00457B61" w:rsidP="00457B61">
      <w:pPr>
        <w:spacing w:after="0" w:line="240" w:lineRule="auto"/>
        <w:jc w:val="both"/>
        <w:rPr>
          <w:rStyle w:val="a4"/>
          <w:rFonts w:ascii="Times New Roman" w:eastAsia="Times New Roman" w:hAnsi="Times New Roman" w:cs="Times New Roman"/>
          <w:b w:val="0"/>
          <w:sz w:val="24"/>
          <w:szCs w:val="24"/>
          <w:lang w:val="kk-KZ"/>
        </w:rPr>
      </w:pPr>
      <w:r w:rsidRPr="00457B61">
        <w:rPr>
          <w:rStyle w:val="a4"/>
          <w:rFonts w:ascii="Times New Roman" w:eastAsia="Times New Roman" w:hAnsi="Times New Roman" w:cs="Times New Roman"/>
          <w:b w:val="0"/>
          <w:sz w:val="24"/>
          <w:szCs w:val="24"/>
          <w:lang w:val="kk-KZ"/>
        </w:rPr>
        <w:t>1) мемлекеттік білім беру ұйымдарының бірінші басшылары мен педагогтерін лауазымға тағайындау, лауазымнан босату қағидаларына 10-қосымшаға сәйкес нысан бойынша қоса берілетін құжаттардың тізбесін көрсете отырып, конкурсқа қатысу туралы өтініш;;</w:t>
      </w:r>
    </w:p>
    <w:p w:rsidR="00457B61" w:rsidRPr="00457B61" w:rsidRDefault="00457B61" w:rsidP="00457B61">
      <w:pPr>
        <w:spacing w:after="0" w:line="240" w:lineRule="auto"/>
        <w:jc w:val="both"/>
        <w:rPr>
          <w:rStyle w:val="a4"/>
          <w:rFonts w:ascii="Times New Roman" w:eastAsia="Times New Roman" w:hAnsi="Times New Roman" w:cs="Times New Roman"/>
          <w:b w:val="0"/>
          <w:sz w:val="24"/>
          <w:szCs w:val="24"/>
          <w:lang w:val="kk-KZ"/>
        </w:rPr>
      </w:pPr>
      <w:r w:rsidRPr="00457B61">
        <w:rPr>
          <w:rStyle w:val="a4"/>
          <w:rFonts w:ascii="Times New Roman" w:eastAsia="Times New Roman" w:hAnsi="Times New Roman" w:cs="Times New Roman"/>
          <w:b w:val="0"/>
          <w:sz w:val="24"/>
          <w:szCs w:val="24"/>
          <w:lang w:val="kk-KZ"/>
        </w:rPr>
        <w:t xml:space="preserve"> 2)жеке басын куәландыратын құжат немесе цифрлық құжаттар сервисінен электрондық құжат (сәйкестендіру үшін);</w:t>
      </w:r>
    </w:p>
    <w:p w:rsidR="00457B61" w:rsidRPr="00457B61" w:rsidRDefault="00457B61" w:rsidP="00457B61">
      <w:pPr>
        <w:spacing w:after="0" w:line="240" w:lineRule="auto"/>
        <w:jc w:val="both"/>
        <w:rPr>
          <w:rStyle w:val="a4"/>
          <w:rFonts w:ascii="Times New Roman" w:eastAsia="Times New Roman" w:hAnsi="Times New Roman" w:cs="Times New Roman"/>
          <w:b w:val="0"/>
          <w:sz w:val="24"/>
          <w:szCs w:val="24"/>
          <w:lang w:val="kk-KZ"/>
        </w:rPr>
      </w:pPr>
      <w:r w:rsidRPr="00457B61">
        <w:rPr>
          <w:rStyle w:val="a4"/>
          <w:rFonts w:ascii="Times New Roman" w:eastAsia="Times New Roman" w:hAnsi="Times New Roman" w:cs="Times New Roman"/>
          <w:b w:val="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457B61" w:rsidRPr="00457B61" w:rsidRDefault="00457B61" w:rsidP="00457B61">
      <w:pPr>
        <w:spacing w:after="0" w:line="240" w:lineRule="auto"/>
        <w:jc w:val="both"/>
        <w:rPr>
          <w:rStyle w:val="a4"/>
          <w:rFonts w:ascii="Times New Roman" w:eastAsia="Times New Roman" w:hAnsi="Times New Roman" w:cs="Times New Roman"/>
          <w:b w:val="0"/>
          <w:sz w:val="24"/>
          <w:szCs w:val="24"/>
          <w:lang w:val="kk-KZ"/>
        </w:rPr>
      </w:pPr>
      <w:r w:rsidRPr="00457B61">
        <w:rPr>
          <w:rStyle w:val="a4"/>
          <w:rFonts w:ascii="Times New Roman" w:eastAsia="Times New Roman" w:hAnsi="Times New Roman" w:cs="Times New Roman"/>
          <w:b w:val="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457B61" w:rsidRPr="00457B61" w:rsidRDefault="00457B61" w:rsidP="00457B61">
      <w:pPr>
        <w:spacing w:after="0" w:line="240" w:lineRule="auto"/>
        <w:jc w:val="both"/>
        <w:rPr>
          <w:rStyle w:val="a4"/>
          <w:rFonts w:ascii="Times New Roman" w:eastAsia="Times New Roman" w:hAnsi="Times New Roman" w:cs="Times New Roman"/>
          <w:b w:val="0"/>
          <w:sz w:val="24"/>
          <w:szCs w:val="24"/>
          <w:lang w:val="kk-KZ"/>
        </w:rPr>
      </w:pPr>
      <w:r w:rsidRPr="00457B61">
        <w:rPr>
          <w:rStyle w:val="a4"/>
          <w:rFonts w:ascii="Times New Roman" w:eastAsia="Times New Roman" w:hAnsi="Times New Roman" w:cs="Times New Roman"/>
          <w:b w:val="0"/>
          <w:sz w:val="24"/>
          <w:szCs w:val="24"/>
          <w:lang w:val="kk-KZ"/>
        </w:rPr>
        <w:lastRenderedPageBreak/>
        <w:t>5) еңбек қызметін растайтын құжаттың көшірмесі (бар болса);</w:t>
      </w:r>
    </w:p>
    <w:p w:rsidR="00457B61" w:rsidRPr="00457B61" w:rsidRDefault="00457B61" w:rsidP="00457B61">
      <w:pPr>
        <w:spacing w:after="0" w:line="240" w:lineRule="auto"/>
        <w:jc w:val="both"/>
        <w:rPr>
          <w:rStyle w:val="a4"/>
          <w:rFonts w:ascii="Times New Roman" w:eastAsia="Times New Roman" w:hAnsi="Times New Roman" w:cs="Times New Roman"/>
          <w:b w:val="0"/>
          <w:sz w:val="24"/>
          <w:szCs w:val="24"/>
          <w:lang w:val="kk-KZ"/>
        </w:rPr>
      </w:pPr>
      <w:r w:rsidRPr="00457B61">
        <w:rPr>
          <w:rStyle w:val="a4"/>
          <w:rFonts w:ascii="Times New Roman" w:eastAsia="Times New Roman" w:hAnsi="Times New Roman" w:cs="Times New Roman"/>
          <w:b w:val="0"/>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457B61" w:rsidRPr="00457B61" w:rsidRDefault="00457B61" w:rsidP="00457B61">
      <w:pPr>
        <w:spacing w:after="0" w:line="240" w:lineRule="auto"/>
        <w:jc w:val="both"/>
        <w:rPr>
          <w:rStyle w:val="a4"/>
          <w:rFonts w:ascii="Times New Roman" w:eastAsia="Times New Roman" w:hAnsi="Times New Roman" w:cs="Times New Roman"/>
          <w:b w:val="0"/>
          <w:sz w:val="24"/>
          <w:szCs w:val="24"/>
          <w:lang w:val="kk-KZ"/>
        </w:rPr>
      </w:pPr>
      <w:r w:rsidRPr="00457B61">
        <w:rPr>
          <w:rStyle w:val="a4"/>
          <w:rFonts w:ascii="Times New Roman" w:eastAsia="Times New Roman" w:hAnsi="Times New Roman" w:cs="Times New Roman"/>
          <w:b w:val="0"/>
          <w:sz w:val="24"/>
          <w:szCs w:val="24"/>
          <w:lang w:val="kk-KZ"/>
        </w:rPr>
        <w:t>7) Психоневрологиялық ұйымнан анықтама;</w:t>
      </w:r>
    </w:p>
    <w:p w:rsidR="00457B61" w:rsidRPr="00457B61" w:rsidRDefault="00457B61" w:rsidP="00457B61">
      <w:pPr>
        <w:spacing w:after="0" w:line="240" w:lineRule="auto"/>
        <w:jc w:val="both"/>
        <w:rPr>
          <w:rStyle w:val="a4"/>
          <w:rFonts w:ascii="Times New Roman" w:eastAsia="Times New Roman" w:hAnsi="Times New Roman" w:cs="Times New Roman"/>
          <w:b w:val="0"/>
          <w:sz w:val="24"/>
          <w:szCs w:val="24"/>
          <w:lang w:val="kk-KZ"/>
        </w:rPr>
      </w:pPr>
      <w:r w:rsidRPr="00457B61">
        <w:rPr>
          <w:rStyle w:val="a4"/>
          <w:rFonts w:ascii="Times New Roman" w:eastAsia="Times New Roman" w:hAnsi="Times New Roman" w:cs="Times New Roman"/>
          <w:b w:val="0"/>
          <w:sz w:val="24"/>
          <w:szCs w:val="24"/>
          <w:lang w:val="kk-KZ"/>
        </w:rPr>
        <w:t>8) Наркологиялық ұйымнан анықтама;</w:t>
      </w:r>
    </w:p>
    <w:p w:rsidR="00457B61" w:rsidRPr="00457B61" w:rsidRDefault="00457B61" w:rsidP="00457B61">
      <w:pPr>
        <w:spacing w:after="0" w:line="240" w:lineRule="auto"/>
        <w:jc w:val="both"/>
        <w:rPr>
          <w:rStyle w:val="a4"/>
          <w:rFonts w:ascii="Times New Roman" w:eastAsia="Times New Roman" w:hAnsi="Times New Roman" w:cs="Times New Roman"/>
          <w:b w:val="0"/>
          <w:sz w:val="24"/>
          <w:szCs w:val="24"/>
          <w:lang w:val="kk-KZ"/>
        </w:rPr>
      </w:pPr>
      <w:r w:rsidRPr="00457B61">
        <w:rPr>
          <w:rStyle w:val="a4"/>
          <w:rFonts w:ascii="Times New Roman" w:eastAsia="Times New Roman" w:hAnsi="Times New Roman" w:cs="Times New Roman"/>
          <w:b w:val="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w:t>
      </w:r>
    </w:p>
    <w:bookmarkEnd w:id="0"/>
    <w:p w:rsidR="00457B61" w:rsidRPr="001C5B1F" w:rsidRDefault="00457B61" w:rsidP="00457B61">
      <w:pPr>
        <w:pStyle w:val="a3"/>
        <w:shd w:val="clear" w:color="auto" w:fill="FFFFFF"/>
        <w:spacing w:before="0" w:beforeAutospacing="0" w:after="0" w:afterAutospacing="0" w:line="300" w:lineRule="atLeast"/>
        <w:jc w:val="both"/>
        <w:rPr>
          <w:lang w:val="kk-KZ"/>
        </w:rPr>
      </w:pPr>
      <w:r w:rsidRPr="001C5B1F">
        <w:rPr>
          <w:lang w:val="kk-KZ"/>
        </w:rPr>
        <w:t>10) мемлекеттік білім беру ұйымдарының бірінші басшылары мен педагогтерін лауазымға тағайындау, лауазымнан босату қағидаларының 11-қосымшасына сәйкес нысан бойынша педагогтің бос немесе уақытша бос лауазымына кандидаттың толтырылған бағалау парағы.</w:t>
      </w:r>
    </w:p>
    <w:p w:rsidR="00457B61" w:rsidRPr="001C5B1F" w:rsidRDefault="00457B61" w:rsidP="00457B61">
      <w:pPr>
        <w:pStyle w:val="a3"/>
        <w:shd w:val="clear" w:color="auto" w:fill="FFFFFF"/>
        <w:spacing w:before="0" w:beforeAutospacing="0" w:after="0" w:afterAutospacing="0" w:line="300" w:lineRule="atLeast"/>
        <w:jc w:val="both"/>
        <w:rPr>
          <w:lang w:val="kk-KZ"/>
        </w:rPr>
      </w:pPr>
    </w:p>
    <w:p w:rsidR="00457B61" w:rsidRPr="00457B61" w:rsidRDefault="00457B61" w:rsidP="00457B61">
      <w:pPr>
        <w:pStyle w:val="a3"/>
        <w:shd w:val="clear" w:color="auto" w:fill="FFFFFF"/>
        <w:spacing w:before="0" w:beforeAutospacing="0" w:after="0" w:afterAutospacing="0" w:line="300" w:lineRule="atLeast"/>
        <w:jc w:val="both"/>
        <w:rPr>
          <w:rStyle w:val="a6"/>
          <w:i w:val="0"/>
          <w:iCs w:val="0"/>
          <w:lang w:val="kk-KZ"/>
        </w:rPr>
      </w:pPr>
      <w:r w:rsidRPr="001C5B1F">
        <w:rPr>
          <w:lang w:val="kk-KZ"/>
        </w:rPr>
        <w:t>Құжаттар хабарландыру ресми жарияланған күннен бастап 7 (жеті) жұмыс күні ішінде мына мекенжайға ұсынылуы тиіс: 150009 Қазақстан Республикасы, Солтүстік Қазақстан облысы, Петропавл қаласы, Новая көшесі, 116, «Ғабит Мүсірепов атындағы №43 орта мектеп» коммуналдық мемлекеттік мекемесі; э/мекен-жайы: schoolgm_43@sqo.gov.kz</w:t>
      </w:r>
      <w:bookmarkStart w:id="1" w:name="_GoBack"/>
      <w:bookmarkEnd w:id="1"/>
    </w:p>
    <w:p w:rsidR="00457B61" w:rsidRDefault="00457B61" w:rsidP="00457B61">
      <w:pPr>
        <w:pStyle w:val="a3"/>
        <w:shd w:val="clear" w:color="auto" w:fill="FFFFFF"/>
        <w:spacing w:before="0" w:beforeAutospacing="0" w:after="0" w:afterAutospacing="0" w:line="300" w:lineRule="atLeast"/>
        <w:jc w:val="both"/>
        <w:rPr>
          <w:rStyle w:val="a6"/>
          <w:lang w:val="kk-KZ"/>
        </w:rPr>
      </w:pPr>
      <w:r w:rsidRPr="001C5B1F">
        <w:rPr>
          <w:rStyle w:val="a6"/>
          <w:lang w:val="kk-KZ"/>
        </w:rPr>
        <w:t>Конкурстық рәсімдер Қазақстан Республикасы Білім және ғылым министрінің 2012 ж. 21.02 №57 бұйрығымен бекітілген мемлекеттік орта, техникалық және кәсіптік, орта білімнен кейінгі білім беру ұйымдарының басшыларын конкурстық тағайындау және мемлекеттік мектепке дейінгі, орта білім беру, техникалық және кәсіптік, орта білімнен кейінгі және қосымша білім беру ұйымдарының басшысы лауазымына конкурстық тағайындау қағидаларына сәйкес жүргізіледі (Қазақстан Республикасы Білім және ғылым министрінің Республикасы Білім және ғылым министрінің міндетін атқарушының 2021 жылғы 19 қарашадағы № 568 бұйрығымен бекітілген).</w:t>
      </w:r>
    </w:p>
    <w:p w:rsidR="000613FE" w:rsidRPr="00457B61" w:rsidRDefault="000613FE" w:rsidP="00633994">
      <w:pPr>
        <w:jc w:val="both"/>
        <w:rPr>
          <w:lang w:val="kk-KZ"/>
        </w:rPr>
      </w:pPr>
    </w:p>
    <w:p w:rsidR="000B7F01" w:rsidRPr="00457B61" w:rsidRDefault="000B7F01" w:rsidP="000B7F01">
      <w:pPr>
        <w:pStyle w:val="a3"/>
        <w:shd w:val="clear" w:color="auto" w:fill="FFFFFF"/>
        <w:spacing w:before="0" w:beforeAutospacing="0" w:after="0" w:afterAutospacing="0" w:line="300" w:lineRule="atLeast"/>
        <w:jc w:val="both"/>
        <w:rPr>
          <w:rStyle w:val="a4"/>
          <w:lang w:val="kk-KZ"/>
        </w:rPr>
      </w:pPr>
    </w:p>
    <w:p w:rsidR="000B7F01" w:rsidRPr="00457B61" w:rsidRDefault="000B7F01" w:rsidP="000B7F01">
      <w:pPr>
        <w:pStyle w:val="a3"/>
        <w:shd w:val="clear" w:color="auto" w:fill="FFFFFF"/>
        <w:spacing w:before="0" w:beforeAutospacing="0" w:after="0" w:afterAutospacing="0" w:line="300" w:lineRule="atLeast"/>
        <w:jc w:val="both"/>
        <w:rPr>
          <w:rStyle w:val="a4"/>
          <w:lang w:val="kk-KZ"/>
        </w:rPr>
      </w:pPr>
    </w:p>
    <w:p w:rsidR="000B7F01" w:rsidRPr="00457B61" w:rsidRDefault="000B7F01" w:rsidP="000B7F01">
      <w:pPr>
        <w:pStyle w:val="a3"/>
        <w:shd w:val="clear" w:color="auto" w:fill="FFFFFF"/>
        <w:spacing w:before="0" w:beforeAutospacing="0" w:after="0" w:afterAutospacing="0" w:line="300" w:lineRule="atLeast"/>
        <w:jc w:val="both"/>
        <w:rPr>
          <w:rStyle w:val="a4"/>
          <w:lang w:val="kk-KZ"/>
        </w:rPr>
      </w:pPr>
    </w:p>
    <w:p w:rsidR="000B7F01" w:rsidRPr="00457B61" w:rsidRDefault="000B7F01" w:rsidP="000B7F01">
      <w:pPr>
        <w:pStyle w:val="a3"/>
        <w:shd w:val="clear" w:color="auto" w:fill="FFFFFF"/>
        <w:spacing w:before="0" w:beforeAutospacing="0" w:after="0" w:afterAutospacing="0" w:line="300" w:lineRule="atLeast"/>
        <w:jc w:val="both"/>
        <w:rPr>
          <w:rStyle w:val="a4"/>
          <w:lang w:val="kk-KZ"/>
        </w:rPr>
      </w:pPr>
    </w:p>
    <w:p w:rsidR="000B7F01" w:rsidRPr="00457B61" w:rsidRDefault="000B7F01" w:rsidP="000B7F01">
      <w:pPr>
        <w:pStyle w:val="a3"/>
        <w:shd w:val="clear" w:color="auto" w:fill="FFFFFF"/>
        <w:spacing w:before="0" w:beforeAutospacing="0" w:after="0" w:afterAutospacing="0" w:line="300" w:lineRule="atLeast"/>
        <w:jc w:val="both"/>
        <w:rPr>
          <w:rStyle w:val="a4"/>
          <w:lang w:val="kk-KZ"/>
        </w:rPr>
      </w:pPr>
    </w:p>
    <w:p w:rsidR="000B7F01" w:rsidRPr="00457B61" w:rsidRDefault="000B7F01" w:rsidP="000B7F01">
      <w:pPr>
        <w:pStyle w:val="a3"/>
        <w:shd w:val="clear" w:color="auto" w:fill="FFFFFF"/>
        <w:spacing w:before="0" w:beforeAutospacing="0" w:after="0" w:afterAutospacing="0" w:line="300" w:lineRule="atLeast"/>
        <w:jc w:val="both"/>
        <w:rPr>
          <w:rStyle w:val="a4"/>
          <w:lang w:val="kk-KZ"/>
        </w:rPr>
      </w:pPr>
    </w:p>
    <w:p w:rsidR="000B7F01" w:rsidRPr="00457B61" w:rsidRDefault="000B7F01" w:rsidP="000B7F01">
      <w:pPr>
        <w:pStyle w:val="a3"/>
        <w:shd w:val="clear" w:color="auto" w:fill="FFFFFF"/>
        <w:spacing w:before="0" w:beforeAutospacing="0" w:after="0" w:afterAutospacing="0" w:line="300" w:lineRule="atLeast"/>
        <w:jc w:val="both"/>
        <w:rPr>
          <w:rStyle w:val="a4"/>
          <w:lang w:val="kk-KZ"/>
        </w:rPr>
      </w:pPr>
    </w:p>
    <w:p w:rsidR="000B7F01" w:rsidRPr="00457B61" w:rsidRDefault="000B7F01" w:rsidP="000B7F01">
      <w:pPr>
        <w:pStyle w:val="a3"/>
        <w:shd w:val="clear" w:color="auto" w:fill="FFFFFF"/>
        <w:spacing w:before="0" w:beforeAutospacing="0" w:after="0" w:afterAutospacing="0" w:line="300" w:lineRule="atLeast"/>
        <w:jc w:val="both"/>
        <w:rPr>
          <w:rStyle w:val="a4"/>
          <w:lang w:val="kk-KZ"/>
        </w:rPr>
      </w:pPr>
    </w:p>
    <w:p w:rsidR="000B7F01" w:rsidRPr="00457B61" w:rsidRDefault="000B7F01" w:rsidP="000B7F01">
      <w:pPr>
        <w:pStyle w:val="a3"/>
        <w:shd w:val="clear" w:color="auto" w:fill="FFFFFF"/>
        <w:spacing w:before="0" w:beforeAutospacing="0" w:after="0" w:afterAutospacing="0" w:line="300" w:lineRule="atLeast"/>
        <w:jc w:val="both"/>
        <w:rPr>
          <w:rStyle w:val="a4"/>
          <w:lang w:val="kk-KZ"/>
        </w:rPr>
      </w:pPr>
    </w:p>
    <w:p w:rsidR="000B7F01" w:rsidRPr="00457B61" w:rsidRDefault="000B7F01" w:rsidP="000B7F01">
      <w:pPr>
        <w:pStyle w:val="a3"/>
        <w:shd w:val="clear" w:color="auto" w:fill="FFFFFF"/>
        <w:spacing w:before="0" w:beforeAutospacing="0" w:after="0" w:afterAutospacing="0" w:line="300" w:lineRule="atLeast"/>
        <w:jc w:val="both"/>
        <w:rPr>
          <w:rStyle w:val="a4"/>
          <w:lang w:val="kk-KZ"/>
        </w:rPr>
      </w:pPr>
    </w:p>
    <w:p w:rsidR="000B7F01" w:rsidRPr="00457B61" w:rsidRDefault="000B7F01" w:rsidP="000B7F01">
      <w:pPr>
        <w:pStyle w:val="a3"/>
        <w:shd w:val="clear" w:color="auto" w:fill="FFFFFF"/>
        <w:spacing w:before="0" w:beforeAutospacing="0" w:after="0" w:afterAutospacing="0" w:line="300" w:lineRule="atLeast"/>
        <w:jc w:val="both"/>
        <w:rPr>
          <w:rStyle w:val="a4"/>
          <w:lang w:val="kk-KZ"/>
        </w:rPr>
      </w:pPr>
    </w:p>
    <w:p w:rsidR="000613FE" w:rsidRPr="00457B61" w:rsidRDefault="000613FE" w:rsidP="00633994">
      <w:pPr>
        <w:jc w:val="both"/>
        <w:rPr>
          <w:rFonts w:ascii="Times New Roman" w:hAnsi="Times New Roman" w:cs="Times New Roman"/>
          <w:sz w:val="24"/>
          <w:szCs w:val="24"/>
          <w:lang w:val="kk-KZ"/>
        </w:rPr>
      </w:pPr>
    </w:p>
    <w:sectPr w:rsidR="000613FE" w:rsidRPr="00457B61" w:rsidSect="000613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8404E"/>
    <w:multiLevelType w:val="hybridMultilevel"/>
    <w:tmpl w:val="855EC9D8"/>
    <w:lvl w:ilvl="0" w:tplc="F35212A8">
      <w:start w:val="63"/>
      <w:numFmt w:val="decimal"/>
      <w:lvlText w:val="%1."/>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7E6E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D801A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F0B23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9CAA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768DE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489FC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848B2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047AC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FB96FB1"/>
    <w:multiLevelType w:val="hybridMultilevel"/>
    <w:tmpl w:val="3E3A88C2"/>
    <w:lvl w:ilvl="0" w:tplc="EBC80404">
      <w:start w:val="78"/>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F04BC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A8AEC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58D1A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6007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DED40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24FAE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2E43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6CB0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613FE"/>
    <w:rsid w:val="000613FE"/>
    <w:rsid w:val="000B7F01"/>
    <w:rsid w:val="000C14A7"/>
    <w:rsid w:val="000C2E5C"/>
    <w:rsid w:val="003B557E"/>
    <w:rsid w:val="003B5743"/>
    <w:rsid w:val="003E5629"/>
    <w:rsid w:val="00420FE3"/>
    <w:rsid w:val="0043139D"/>
    <w:rsid w:val="004458DA"/>
    <w:rsid w:val="004458E3"/>
    <w:rsid w:val="00456CEE"/>
    <w:rsid w:val="00457B61"/>
    <w:rsid w:val="00463AC7"/>
    <w:rsid w:val="00525180"/>
    <w:rsid w:val="00587FB6"/>
    <w:rsid w:val="00633848"/>
    <w:rsid w:val="00633994"/>
    <w:rsid w:val="0065051A"/>
    <w:rsid w:val="007E011D"/>
    <w:rsid w:val="00902258"/>
    <w:rsid w:val="00965BC2"/>
    <w:rsid w:val="009D566C"/>
    <w:rsid w:val="00A03CFE"/>
    <w:rsid w:val="00A560D5"/>
    <w:rsid w:val="00AC17D1"/>
    <w:rsid w:val="00C46109"/>
    <w:rsid w:val="00CC56ED"/>
    <w:rsid w:val="00DC4BB2"/>
    <w:rsid w:val="00E63F44"/>
    <w:rsid w:val="00E835D3"/>
    <w:rsid w:val="00F313B6"/>
    <w:rsid w:val="00FB567D"/>
    <w:rsid w:val="00FC26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E3"/>
  </w:style>
  <w:style w:type="paragraph" w:styleId="2">
    <w:name w:val="heading 2"/>
    <w:basedOn w:val="a"/>
    <w:link w:val="20"/>
    <w:uiPriority w:val="9"/>
    <w:qFormat/>
    <w:rsid w:val="00DC4B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F4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3F44"/>
    <w:rPr>
      <w:b/>
      <w:bCs/>
    </w:rPr>
  </w:style>
  <w:style w:type="character" w:styleId="a5">
    <w:name w:val="Hyperlink"/>
    <w:basedOn w:val="a0"/>
    <w:uiPriority w:val="99"/>
    <w:semiHidden/>
    <w:unhideWhenUsed/>
    <w:rsid w:val="00E63F44"/>
    <w:rPr>
      <w:color w:val="0000FF"/>
      <w:u w:val="single"/>
    </w:rPr>
  </w:style>
  <w:style w:type="character" w:styleId="a6">
    <w:name w:val="Emphasis"/>
    <w:basedOn w:val="a0"/>
    <w:uiPriority w:val="20"/>
    <w:qFormat/>
    <w:rsid w:val="00E63F44"/>
    <w:rPr>
      <w:i/>
      <w:iCs/>
    </w:rPr>
  </w:style>
  <w:style w:type="paragraph" w:styleId="a7">
    <w:name w:val="No Spacing"/>
    <w:link w:val="a8"/>
    <w:uiPriority w:val="1"/>
    <w:qFormat/>
    <w:rsid w:val="00DC4BB2"/>
    <w:pPr>
      <w:spacing w:after="0" w:line="240" w:lineRule="auto"/>
    </w:pPr>
  </w:style>
  <w:style w:type="character" w:customStyle="1" w:styleId="a8">
    <w:name w:val="Без интервала Знак"/>
    <w:link w:val="a7"/>
    <w:uiPriority w:val="1"/>
    <w:rsid w:val="00DC4BB2"/>
  </w:style>
  <w:style w:type="character" w:customStyle="1" w:styleId="20">
    <w:name w:val="Заголовок 2 Знак"/>
    <w:basedOn w:val="a0"/>
    <w:link w:val="2"/>
    <w:uiPriority w:val="9"/>
    <w:rsid w:val="00DC4BB2"/>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30</cp:revision>
  <dcterms:created xsi:type="dcterms:W3CDTF">2022-06-15T16:36:00Z</dcterms:created>
  <dcterms:modified xsi:type="dcterms:W3CDTF">2023-06-13T08:19:00Z</dcterms:modified>
</cp:coreProperties>
</file>